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037" w:rsidRPr="00D3189D" w:rsidRDefault="00260037">
      <w:pPr>
        <w:widowControl w:val="0"/>
        <w:autoSpaceDE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3189D">
        <w:rPr>
          <w:rFonts w:ascii="Arial" w:hAnsi="Arial" w:cs="Arial"/>
          <w:color w:val="000000"/>
          <w:sz w:val="20"/>
          <w:szCs w:val="20"/>
        </w:rPr>
        <w:t xml:space="preserve">Numer sprawy : </w:t>
      </w:r>
      <w:r w:rsidRPr="0024413F">
        <w:rPr>
          <w:color w:val="000000"/>
          <w:sz w:val="20"/>
          <w:szCs w:val="20"/>
        </w:rPr>
        <w:t>WSzR-SET-261-05/17/PU</w:t>
      </w:r>
    </w:p>
    <w:p w:rsidR="00260037" w:rsidRPr="00D3189D" w:rsidRDefault="00260037" w:rsidP="007C7B6B">
      <w:pPr>
        <w:widowControl w:val="0"/>
        <w:autoSpaceDE w:val="0"/>
        <w:ind w:left="4956" w:firstLine="708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3189D">
        <w:rPr>
          <w:rFonts w:ascii="Arial" w:hAnsi="Arial" w:cs="Arial"/>
          <w:color w:val="000000"/>
          <w:sz w:val="20"/>
          <w:szCs w:val="20"/>
        </w:rPr>
        <w:t xml:space="preserve">   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4B3F1D">
        <w:rPr>
          <w:rFonts w:ascii="Arial" w:hAnsi="Arial" w:cs="Arial"/>
          <w:color w:val="000000"/>
          <w:sz w:val="20"/>
          <w:szCs w:val="20"/>
        </w:rPr>
        <w:t xml:space="preserve">Górowo Iławeckie, dn.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2017-11-04</w:t>
      </w:r>
    </w:p>
    <w:p w:rsidR="00260037" w:rsidRPr="00D3189D" w:rsidRDefault="00260037" w:rsidP="007C7B6B">
      <w:pPr>
        <w:widowControl w:val="0"/>
        <w:autoSpaceDE w:val="0"/>
        <w:ind w:left="4956" w:firstLine="708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260037" w:rsidRDefault="00260037" w:rsidP="00141403">
      <w:pPr>
        <w:snapToGrid w:val="0"/>
        <w:rPr>
          <w:b/>
          <w:sz w:val="22"/>
          <w:szCs w:val="22"/>
        </w:rPr>
      </w:pPr>
    </w:p>
    <w:p w:rsidR="00260037" w:rsidRPr="00141403" w:rsidRDefault="00260037" w:rsidP="00141403">
      <w:pPr>
        <w:snapToGrid w:val="0"/>
        <w:rPr>
          <w:b/>
          <w:sz w:val="22"/>
          <w:szCs w:val="22"/>
        </w:rPr>
      </w:pPr>
      <w:r>
        <w:rPr>
          <w:b/>
          <w:sz w:val="22"/>
          <w:szCs w:val="22"/>
        </w:rPr>
        <w:t>WOJEWÓDZKI SZPITAL REHABILITACYJNY</w:t>
      </w:r>
    </w:p>
    <w:p w:rsidR="00260037" w:rsidRPr="00141403" w:rsidRDefault="00260037" w:rsidP="00141403">
      <w:pPr>
        <w:widowControl w:val="0"/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>ul. Armii Krajowej 24</w:t>
      </w:r>
    </w:p>
    <w:p w:rsidR="00260037" w:rsidRPr="00141403" w:rsidRDefault="00260037" w:rsidP="00141403">
      <w:pPr>
        <w:widowControl w:val="0"/>
        <w:autoSpaceDE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b/>
          <w:sz w:val="22"/>
          <w:szCs w:val="22"/>
        </w:rPr>
        <w:t>11-220 Górowo Iławeckie</w:t>
      </w:r>
    </w:p>
    <w:p w:rsidR="00260037" w:rsidRDefault="00260037">
      <w:pPr>
        <w:widowControl w:val="0"/>
        <w:autoSpaceDE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60037" w:rsidRDefault="00260037">
      <w:pPr>
        <w:widowControl w:val="0"/>
        <w:autoSpaceDE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60037" w:rsidRDefault="00260037">
      <w:pPr>
        <w:widowControl w:val="0"/>
        <w:autoSpaceDE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60037" w:rsidRPr="00D3189D" w:rsidRDefault="00260037">
      <w:pPr>
        <w:widowControl w:val="0"/>
        <w:autoSpaceDE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ZAWIADOMIENIE O UDZIELENIU ZAMÓWIENIA</w:t>
      </w:r>
    </w:p>
    <w:p w:rsidR="00260037" w:rsidRPr="00D3189D" w:rsidRDefault="00260037">
      <w:pPr>
        <w:widowControl w:val="0"/>
        <w:autoSpaceDE w:val="0"/>
        <w:rPr>
          <w:rFonts w:ascii="Arial" w:hAnsi="Arial" w:cs="Arial"/>
          <w:color w:val="000000"/>
          <w:sz w:val="20"/>
          <w:szCs w:val="20"/>
        </w:rPr>
      </w:pPr>
    </w:p>
    <w:p w:rsidR="00260037" w:rsidRDefault="00260037" w:rsidP="00E504DD">
      <w:pPr>
        <w:pStyle w:val="PlainText"/>
        <w:jc w:val="both"/>
        <w:rPr>
          <w:rFonts w:ascii="Arial" w:hAnsi="Arial" w:cs="Arial"/>
          <w:color w:val="000000"/>
        </w:rPr>
      </w:pPr>
      <w:r w:rsidRPr="000E0AF8">
        <w:rPr>
          <w:rFonts w:ascii="Arial" w:hAnsi="Arial" w:cs="Arial"/>
          <w:color w:val="000000"/>
        </w:rPr>
        <w:t>dot.: postępowania o udzielenie zam</w:t>
      </w:r>
      <w:r>
        <w:rPr>
          <w:rFonts w:ascii="Arial" w:hAnsi="Arial" w:cs="Arial"/>
          <w:color w:val="000000"/>
        </w:rPr>
        <w:t>ówienia publicznego poza ustawą na podstawie art.4 pkt 8 ustawy Pzp.</w:t>
      </w:r>
      <w:r w:rsidRPr="000E0AF8">
        <w:rPr>
          <w:rFonts w:ascii="Arial" w:hAnsi="Arial" w:cs="Arial"/>
          <w:color w:val="000000"/>
        </w:rPr>
        <w:t xml:space="preserve"> </w:t>
      </w:r>
    </w:p>
    <w:p w:rsidR="00260037" w:rsidRPr="00262B32" w:rsidRDefault="00260037" w:rsidP="00E504DD">
      <w:pPr>
        <w:pStyle w:val="PlainText"/>
        <w:jc w:val="both"/>
        <w:rPr>
          <w:rFonts w:ascii="Arial" w:hAnsi="Arial" w:cs="Arial"/>
          <w:color w:val="000000"/>
        </w:rPr>
      </w:pPr>
      <w:r w:rsidRPr="000E0AF8">
        <w:rPr>
          <w:rFonts w:ascii="Arial" w:hAnsi="Arial" w:cs="Arial"/>
          <w:color w:val="000000"/>
        </w:rPr>
        <w:t>pn.</w:t>
      </w:r>
      <w:bookmarkStart w:id="0" w:name="OLE_LINK1"/>
      <w:bookmarkStart w:id="1" w:name="OLE_LINK2"/>
      <w:r w:rsidRPr="000E0AF8">
        <w:rPr>
          <w:rFonts w:ascii="Arial" w:hAnsi="Arial" w:cs="Arial"/>
        </w:rPr>
        <w:t xml:space="preserve"> </w:t>
      </w:r>
      <w:r w:rsidRPr="000E0AF8">
        <w:rPr>
          <w:rFonts w:ascii="Arial" w:hAnsi="Arial" w:cs="Arial"/>
          <w:b/>
        </w:rPr>
        <w:t>,,</w:t>
      </w:r>
      <w:bookmarkEnd w:id="0"/>
      <w:bookmarkEnd w:id="1"/>
      <w:r w:rsidRPr="00AC158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Zakup </w:t>
      </w:r>
      <w:r w:rsidRPr="00F63465">
        <w:rPr>
          <w:b/>
          <w:sz w:val="24"/>
          <w:szCs w:val="24"/>
        </w:rPr>
        <w:t>sprzęt</w:t>
      </w:r>
      <w:r>
        <w:rPr>
          <w:b/>
          <w:sz w:val="24"/>
          <w:szCs w:val="24"/>
        </w:rPr>
        <w:t>u rehabilitacyjnego</w:t>
      </w:r>
      <w:r>
        <w:rPr>
          <w:rFonts w:ascii="Arial" w:hAnsi="Arial" w:cs="Arial"/>
          <w:b/>
        </w:rPr>
        <w:t>.’’</w:t>
      </w:r>
    </w:p>
    <w:p w:rsidR="00260037" w:rsidRPr="00D3189D" w:rsidRDefault="00260037">
      <w:pPr>
        <w:widowControl w:val="0"/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60037" w:rsidRDefault="00260037">
      <w:pPr>
        <w:widowControl w:val="0"/>
        <w:autoSpaceDE w:val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260037" w:rsidRPr="00D3189D" w:rsidRDefault="00260037">
      <w:pPr>
        <w:widowControl w:val="0"/>
        <w:autoSpaceDE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318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Wojewódzki Szpital Rehabilitacyjny</w:t>
      </w:r>
      <w:r w:rsidRPr="00D3189D">
        <w:rPr>
          <w:rFonts w:ascii="Arial" w:hAnsi="Arial" w:cs="Arial"/>
          <w:b/>
          <w:bCs/>
          <w:color w:val="000000"/>
          <w:sz w:val="20"/>
          <w:szCs w:val="20"/>
        </w:rPr>
        <w:t xml:space="preserve"> informuje, że w prowadzonym postępowaniu wybrano do realizacji zamówienia n</w:t>
      </w:r>
      <w:bookmarkStart w:id="2" w:name="_GoBack"/>
      <w:bookmarkEnd w:id="2"/>
      <w:r w:rsidRPr="00D3189D">
        <w:rPr>
          <w:rFonts w:ascii="Arial" w:hAnsi="Arial" w:cs="Arial"/>
          <w:b/>
          <w:bCs/>
          <w:color w:val="000000"/>
          <w:sz w:val="20"/>
          <w:szCs w:val="20"/>
        </w:rPr>
        <w:t>ajkorzystniejszą ofertę złożoną przez Wykonawcę:</w:t>
      </w:r>
    </w:p>
    <w:p w:rsidR="00260037" w:rsidRPr="00D3189D" w:rsidRDefault="00260037">
      <w:pPr>
        <w:rPr>
          <w:rFonts w:ascii="Arial" w:hAnsi="Arial" w:cs="Arial"/>
          <w:sz w:val="20"/>
          <w:szCs w:val="20"/>
        </w:rPr>
      </w:pPr>
    </w:p>
    <w:p w:rsidR="00260037" w:rsidRDefault="00260037" w:rsidP="00AC158B">
      <w:pPr>
        <w:widowControl w:val="0"/>
        <w:autoSpaceDE w:val="0"/>
        <w:ind w:firstLine="708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MEDEN-INMED </w:t>
      </w:r>
      <w:r w:rsidRPr="00AC158B">
        <w:rPr>
          <w:b/>
          <w:sz w:val="22"/>
          <w:szCs w:val="22"/>
          <w:lang w:val="en-US"/>
        </w:rPr>
        <w:t xml:space="preserve"> Sp.z o.o.</w:t>
      </w:r>
    </w:p>
    <w:p w:rsidR="00260037" w:rsidRPr="00AC158B" w:rsidRDefault="00260037" w:rsidP="00AC158B">
      <w:pPr>
        <w:widowControl w:val="0"/>
        <w:autoSpaceDE w:val="0"/>
        <w:ind w:firstLine="708"/>
        <w:rPr>
          <w:b/>
          <w:sz w:val="22"/>
          <w:szCs w:val="22"/>
        </w:rPr>
      </w:pPr>
      <w:r w:rsidRPr="00AC158B">
        <w:rPr>
          <w:b/>
          <w:sz w:val="22"/>
          <w:szCs w:val="22"/>
        </w:rPr>
        <w:t>Wenedów 2</w:t>
      </w:r>
    </w:p>
    <w:p w:rsidR="00260037" w:rsidRDefault="00260037" w:rsidP="00AC158B">
      <w:pPr>
        <w:widowControl w:val="0"/>
        <w:autoSpaceDE w:val="0"/>
        <w:ind w:firstLine="708"/>
        <w:rPr>
          <w:b/>
          <w:sz w:val="22"/>
          <w:szCs w:val="22"/>
        </w:rPr>
      </w:pPr>
      <w:r w:rsidRPr="00AC158B">
        <w:rPr>
          <w:b/>
          <w:sz w:val="22"/>
          <w:szCs w:val="22"/>
        </w:rPr>
        <w:t>75-847 Koszalin</w:t>
      </w:r>
    </w:p>
    <w:p w:rsidR="00260037" w:rsidRPr="00AC158B" w:rsidRDefault="00260037" w:rsidP="00AC158B">
      <w:pPr>
        <w:widowControl w:val="0"/>
        <w:autoSpaceDE w:val="0"/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Urządzenia od 1 do 6 Załącznika nr 1 do oferty</w:t>
      </w:r>
    </w:p>
    <w:p w:rsidR="00260037" w:rsidRDefault="00260037" w:rsidP="00505068">
      <w:pPr>
        <w:widowControl w:val="0"/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 w:rsidRPr="00BF2F2C">
        <w:rPr>
          <w:b/>
          <w:sz w:val="22"/>
          <w:szCs w:val="22"/>
        </w:rPr>
        <w:t xml:space="preserve">Wartość brutto oferty : </w:t>
      </w:r>
      <w:r>
        <w:rPr>
          <w:b/>
          <w:sz w:val="22"/>
          <w:szCs w:val="22"/>
        </w:rPr>
        <w:t>68 762,01</w:t>
      </w:r>
      <w:r w:rsidRPr="00BF2F2C">
        <w:rPr>
          <w:b/>
          <w:sz w:val="22"/>
          <w:szCs w:val="22"/>
        </w:rPr>
        <w:t xml:space="preserve"> zł.</w:t>
      </w:r>
    </w:p>
    <w:p w:rsidR="00260037" w:rsidRDefault="00260037" w:rsidP="00505068">
      <w:pPr>
        <w:widowControl w:val="0"/>
        <w:autoSpaceDE w:val="0"/>
        <w:rPr>
          <w:b/>
          <w:sz w:val="22"/>
          <w:szCs w:val="22"/>
        </w:rPr>
      </w:pPr>
    </w:p>
    <w:p w:rsidR="00260037" w:rsidRDefault="00260037" w:rsidP="00505068">
      <w:pPr>
        <w:widowControl w:val="0"/>
        <w:autoSpaceDE w:val="0"/>
        <w:rPr>
          <w:b/>
          <w:sz w:val="22"/>
          <w:szCs w:val="22"/>
        </w:rPr>
      </w:pPr>
    </w:p>
    <w:p w:rsidR="00260037" w:rsidRPr="003E6206" w:rsidRDefault="00260037" w:rsidP="00505068">
      <w:pPr>
        <w:widowControl w:val="0"/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 w:rsidRPr="003E6206">
        <w:rPr>
          <w:b/>
          <w:sz w:val="22"/>
          <w:szCs w:val="22"/>
        </w:rPr>
        <w:t>PHU TECHNOMEX Sp.z o.o.</w:t>
      </w:r>
    </w:p>
    <w:p w:rsidR="00260037" w:rsidRDefault="00260037" w:rsidP="00505068">
      <w:pPr>
        <w:widowControl w:val="0"/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Szparagowa 15</w:t>
      </w:r>
    </w:p>
    <w:p w:rsidR="00260037" w:rsidRDefault="00260037" w:rsidP="00505068">
      <w:pPr>
        <w:widowControl w:val="0"/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44-141 Gliwice</w:t>
      </w:r>
    </w:p>
    <w:p w:rsidR="00260037" w:rsidRPr="003E6206" w:rsidRDefault="00260037" w:rsidP="00505068">
      <w:pPr>
        <w:widowControl w:val="0"/>
        <w:autoSpaceDE w:val="0"/>
        <w:rPr>
          <w:b/>
          <w:sz w:val="22"/>
          <w:szCs w:val="22"/>
        </w:rPr>
      </w:pPr>
    </w:p>
    <w:p w:rsidR="00260037" w:rsidRPr="00AC158B" w:rsidRDefault="00260037" w:rsidP="003E6206">
      <w:pPr>
        <w:widowControl w:val="0"/>
        <w:autoSpaceDE w:val="0"/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Urządzenia nr 7 Załącznika nr 1 do oferty</w:t>
      </w:r>
    </w:p>
    <w:p w:rsidR="00260037" w:rsidRPr="003E6206" w:rsidRDefault="00260037" w:rsidP="003E6206">
      <w:pPr>
        <w:widowControl w:val="0"/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Pr="00BF2F2C">
        <w:rPr>
          <w:b/>
          <w:sz w:val="22"/>
          <w:szCs w:val="22"/>
        </w:rPr>
        <w:t xml:space="preserve">Wartość brutto oferty : </w:t>
      </w:r>
      <w:r>
        <w:rPr>
          <w:b/>
          <w:sz w:val="22"/>
          <w:szCs w:val="22"/>
        </w:rPr>
        <w:t xml:space="preserve">799,00 </w:t>
      </w:r>
      <w:r w:rsidRPr="00BF2F2C">
        <w:rPr>
          <w:b/>
          <w:sz w:val="22"/>
          <w:szCs w:val="22"/>
        </w:rPr>
        <w:t xml:space="preserve"> zł</w:t>
      </w:r>
    </w:p>
    <w:p w:rsidR="00260037" w:rsidRPr="003E6206" w:rsidRDefault="00260037">
      <w:pPr>
        <w:widowControl w:val="0"/>
        <w:autoSpaceDE w:val="0"/>
        <w:rPr>
          <w:rFonts w:ascii="Arial" w:hAnsi="Arial" w:cs="Arial"/>
          <w:color w:val="000000"/>
          <w:sz w:val="20"/>
          <w:szCs w:val="20"/>
        </w:rPr>
      </w:pPr>
    </w:p>
    <w:p w:rsidR="00260037" w:rsidRPr="003E6206" w:rsidRDefault="00260037">
      <w:pPr>
        <w:widowControl w:val="0"/>
        <w:autoSpaceDE w:val="0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260037" w:rsidRPr="003E6206" w:rsidRDefault="00260037">
      <w:pPr>
        <w:widowControl w:val="0"/>
        <w:autoSpaceDE w:val="0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260037" w:rsidRPr="00D3189D" w:rsidRDefault="00260037">
      <w:pPr>
        <w:widowControl w:val="0"/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 w:rsidRPr="00D3189D">
        <w:rPr>
          <w:rFonts w:ascii="Arial" w:hAnsi="Arial" w:cs="Arial"/>
          <w:color w:val="000000"/>
          <w:sz w:val="20"/>
          <w:szCs w:val="20"/>
          <w:u w:val="single"/>
        </w:rPr>
        <w:t>Uzasadnienie wyboru</w:t>
      </w:r>
      <w:r w:rsidRPr="00D3189D">
        <w:rPr>
          <w:rFonts w:ascii="Arial" w:hAnsi="Arial" w:cs="Arial"/>
          <w:color w:val="000000"/>
          <w:sz w:val="20"/>
          <w:szCs w:val="20"/>
        </w:rPr>
        <w:t xml:space="preserve"> : Zamawiający dokonał wyboru Oferty najkorzystniejszej zgodnie</w:t>
      </w:r>
      <w:r>
        <w:rPr>
          <w:rFonts w:ascii="Arial" w:hAnsi="Arial" w:cs="Arial"/>
          <w:color w:val="000000"/>
          <w:sz w:val="20"/>
          <w:szCs w:val="20"/>
        </w:rPr>
        <w:t xml:space="preserve"> z kryteriami określonymi w ZAŁACZNIKU NR 1 do Formularza ofertowego.</w:t>
      </w:r>
    </w:p>
    <w:p w:rsidR="00260037" w:rsidRPr="00D3189D" w:rsidRDefault="00260037" w:rsidP="00360680">
      <w:pPr>
        <w:widowControl w:val="0"/>
        <w:autoSpaceDE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60037" w:rsidRDefault="00260037" w:rsidP="00006585">
      <w:pPr>
        <w:widowControl w:val="0"/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60037" w:rsidRDefault="00260037" w:rsidP="00006585">
      <w:pPr>
        <w:widowControl w:val="0"/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60037" w:rsidRPr="00D3189D" w:rsidRDefault="00260037" w:rsidP="00006585">
      <w:pPr>
        <w:widowControl w:val="0"/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60037" w:rsidRPr="00D3189D" w:rsidRDefault="00260037">
      <w:pPr>
        <w:widowControl w:val="0"/>
        <w:autoSpaceDE w:val="0"/>
        <w:ind w:left="4956"/>
        <w:rPr>
          <w:rFonts w:ascii="Arial" w:hAnsi="Arial" w:cs="Arial"/>
          <w:sz w:val="20"/>
          <w:szCs w:val="20"/>
        </w:rPr>
      </w:pPr>
    </w:p>
    <w:p w:rsidR="00260037" w:rsidRDefault="00260037" w:rsidP="000E0AF8">
      <w:pPr>
        <w:widowControl w:val="0"/>
        <w:autoSpaceDE w:val="0"/>
        <w:ind w:left="4956"/>
        <w:rPr>
          <w:rFonts w:ascii="Arial" w:hAnsi="Arial" w:cs="Arial"/>
          <w:b/>
          <w:color w:val="000000"/>
          <w:sz w:val="20"/>
          <w:szCs w:val="20"/>
        </w:rPr>
      </w:pPr>
      <w:r w:rsidRPr="00D3189D"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</w:p>
    <w:p w:rsidR="00260037" w:rsidRDefault="00260037" w:rsidP="000E0AF8">
      <w:pPr>
        <w:widowControl w:val="0"/>
        <w:autoSpaceDE w:val="0"/>
        <w:ind w:left="5664" w:firstLine="708"/>
        <w:rPr>
          <w:rFonts w:ascii="Arial" w:hAnsi="Arial" w:cs="Arial"/>
          <w:b/>
          <w:color w:val="000000"/>
          <w:sz w:val="20"/>
          <w:szCs w:val="20"/>
        </w:rPr>
      </w:pPr>
    </w:p>
    <w:p w:rsidR="00260037" w:rsidRPr="00D3189D" w:rsidRDefault="00260037" w:rsidP="000E0AF8">
      <w:pPr>
        <w:widowControl w:val="0"/>
        <w:autoSpaceDE w:val="0"/>
        <w:ind w:left="5664" w:firstLine="708"/>
        <w:rPr>
          <w:rFonts w:ascii="Arial" w:hAnsi="Arial" w:cs="Arial"/>
          <w:b/>
          <w:color w:val="000000"/>
          <w:sz w:val="20"/>
          <w:szCs w:val="20"/>
        </w:rPr>
      </w:pPr>
      <w:r w:rsidRPr="00D3189D">
        <w:rPr>
          <w:rFonts w:ascii="Arial" w:hAnsi="Arial" w:cs="Arial"/>
          <w:b/>
          <w:color w:val="000000"/>
          <w:sz w:val="20"/>
          <w:szCs w:val="20"/>
        </w:rPr>
        <w:t>DYREKTOR</w:t>
      </w:r>
    </w:p>
    <w:p w:rsidR="00260037" w:rsidRPr="001F58B1" w:rsidRDefault="00260037">
      <w:pPr>
        <w:widowControl w:val="0"/>
        <w:autoSpaceDE w:val="0"/>
        <w:ind w:left="4956"/>
        <w:rPr>
          <w:rFonts w:ascii="AR BERKLEY" w:eastAsia="BatangChe" w:hAnsi="AR BERKLEY" w:cs="Arial"/>
          <w:b/>
          <w:color w:val="000000"/>
        </w:rPr>
      </w:pPr>
      <w:r w:rsidRPr="00D3189D">
        <w:rPr>
          <w:rFonts w:ascii="Arial" w:eastAsia="BatangChe" w:hAnsi="Arial" w:cs="Arial"/>
          <w:b/>
          <w:color w:val="000000"/>
          <w:sz w:val="20"/>
          <w:szCs w:val="20"/>
        </w:rPr>
        <w:tab/>
      </w:r>
      <w:r>
        <w:rPr>
          <w:rFonts w:ascii="Arial" w:eastAsia="BatangChe" w:hAnsi="Arial" w:cs="Arial"/>
          <w:b/>
          <w:color w:val="000000"/>
          <w:sz w:val="20"/>
          <w:szCs w:val="20"/>
        </w:rPr>
        <w:tab/>
      </w:r>
      <w:r w:rsidRPr="001F58B1">
        <w:rPr>
          <w:rFonts w:ascii="AR BERKLEY" w:eastAsia="BatangChe" w:hAnsi="AR BERKLEY" w:cs="Arial"/>
          <w:b/>
          <w:color w:val="000000"/>
        </w:rPr>
        <w:t>Danuta Kunicka</w:t>
      </w:r>
    </w:p>
    <w:p w:rsidR="00260037" w:rsidRDefault="00260037" w:rsidP="000E0AF8">
      <w:pPr>
        <w:widowControl w:val="0"/>
        <w:autoSpaceDE w:val="0"/>
        <w:ind w:left="4956" w:firstLine="708"/>
        <w:rPr>
          <w:rFonts w:ascii="Arial" w:hAnsi="Arial" w:cs="Arial"/>
          <w:color w:val="000000"/>
          <w:sz w:val="20"/>
          <w:szCs w:val="20"/>
        </w:rPr>
      </w:pPr>
      <w:r w:rsidRPr="00D3189D">
        <w:rPr>
          <w:rFonts w:ascii="Arial" w:hAnsi="Arial" w:cs="Arial"/>
          <w:color w:val="000000"/>
          <w:sz w:val="20"/>
          <w:szCs w:val="20"/>
        </w:rPr>
        <w:t>_______________________</w:t>
      </w:r>
    </w:p>
    <w:p w:rsidR="00260037" w:rsidRPr="000E0AF8" w:rsidRDefault="00260037" w:rsidP="000E0AF8">
      <w:pPr>
        <w:widowControl w:val="0"/>
        <w:autoSpaceDE w:val="0"/>
        <w:ind w:left="4248" w:firstLine="708"/>
        <w:rPr>
          <w:rFonts w:ascii="Arial" w:hAnsi="Arial" w:cs="Arial"/>
          <w:color w:val="000000"/>
          <w:sz w:val="20"/>
          <w:szCs w:val="20"/>
        </w:rPr>
      </w:pPr>
      <w:r w:rsidRPr="004E1E97">
        <w:rPr>
          <w:rFonts w:ascii="Arial" w:hAnsi="Arial" w:cs="Arial"/>
          <w:color w:val="000000"/>
          <w:sz w:val="16"/>
          <w:szCs w:val="16"/>
          <w:shd w:val="clear" w:color="auto" w:fill="FFFFFF"/>
        </w:rPr>
        <w:t>imię i nazwisko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E1E97">
        <w:rPr>
          <w:rFonts w:ascii="Arial" w:hAnsi="Arial" w:cs="Arial"/>
          <w:color w:val="000000"/>
          <w:sz w:val="16"/>
          <w:szCs w:val="16"/>
          <w:shd w:val="clear" w:color="auto" w:fill="FFFFFF"/>
        </w:rPr>
        <w:t>podpis przedstawiciela zamawiającego</w:t>
      </w:r>
    </w:p>
    <w:sectPr w:rsidR="00260037" w:rsidRPr="000E0AF8" w:rsidSect="000E0AF8">
      <w:headerReference w:type="default" r:id="rId6"/>
      <w:footerReference w:type="default" r:id="rId7"/>
      <w:pgSz w:w="12240" w:h="15840"/>
      <w:pgMar w:top="709" w:right="1215" w:bottom="284" w:left="1425" w:header="426" w:footer="1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037" w:rsidRDefault="00260037">
      <w:r>
        <w:separator/>
      </w:r>
    </w:p>
  </w:endnote>
  <w:endnote w:type="continuationSeparator" w:id="0">
    <w:p w:rsidR="00260037" w:rsidRDefault="00260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 BERKLE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037" w:rsidRDefault="00260037" w:rsidP="000E0AF8">
    <w:pPr>
      <w:pStyle w:val="Footer"/>
      <w:tabs>
        <w:tab w:val="clear" w:pos="9072"/>
        <w:tab w:val="right" w:pos="9639"/>
      </w:tabs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037" w:rsidRDefault="00260037">
      <w:r>
        <w:separator/>
      </w:r>
    </w:p>
  </w:footnote>
  <w:footnote w:type="continuationSeparator" w:id="0">
    <w:p w:rsidR="00260037" w:rsidRDefault="002600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037" w:rsidRDefault="00260037" w:rsidP="000E0AF8">
    <w:pPr>
      <w:pStyle w:val="Header"/>
      <w:tabs>
        <w:tab w:val="clear" w:pos="9072"/>
        <w:tab w:val="right" w:pos="9639"/>
      </w:tabs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18F7"/>
    <w:rsid w:val="00006585"/>
    <w:rsid w:val="00015B37"/>
    <w:rsid w:val="00085C68"/>
    <w:rsid w:val="000E0AF8"/>
    <w:rsid w:val="000E7AD0"/>
    <w:rsid w:val="00141403"/>
    <w:rsid w:val="00151230"/>
    <w:rsid w:val="00190ADD"/>
    <w:rsid w:val="001F58B1"/>
    <w:rsid w:val="00212103"/>
    <w:rsid w:val="0024413F"/>
    <w:rsid w:val="00260037"/>
    <w:rsid w:val="00262B32"/>
    <w:rsid w:val="002A771E"/>
    <w:rsid w:val="00360680"/>
    <w:rsid w:val="003B24F8"/>
    <w:rsid w:val="003E6206"/>
    <w:rsid w:val="00404F32"/>
    <w:rsid w:val="00424323"/>
    <w:rsid w:val="004A0C71"/>
    <w:rsid w:val="004A39AB"/>
    <w:rsid w:val="004B3F1D"/>
    <w:rsid w:val="004E1E97"/>
    <w:rsid w:val="00505068"/>
    <w:rsid w:val="006018F7"/>
    <w:rsid w:val="00672588"/>
    <w:rsid w:val="006F0B3B"/>
    <w:rsid w:val="00791A3D"/>
    <w:rsid w:val="007C4AA8"/>
    <w:rsid w:val="007C7B6B"/>
    <w:rsid w:val="00852F20"/>
    <w:rsid w:val="00896403"/>
    <w:rsid w:val="00956E87"/>
    <w:rsid w:val="009C3830"/>
    <w:rsid w:val="00A41A17"/>
    <w:rsid w:val="00A61F44"/>
    <w:rsid w:val="00A67EC0"/>
    <w:rsid w:val="00A7753F"/>
    <w:rsid w:val="00A80B78"/>
    <w:rsid w:val="00AC158B"/>
    <w:rsid w:val="00B416A0"/>
    <w:rsid w:val="00B70354"/>
    <w:rsid w:val="00B8527B"/>
    <w:rsid w:val="00BF2F2C"/>
    <w:rsid w:val="00C10DD1"/>
    <w:rsid w:val="00D3189D"/>
    <w:rsid w:val="00D57755"/>
    <w:rsid w:val="00D85F21"/>
    <w:rsid w:val="00DD20D5"/>
    <w:rsid w:val="00E37B22"/>
    <w:rsid w:val="00E504DD"/>
    <w:rsid w:val="00F01A0C"/>
    <w:rsid w:val="00F041C5"/>
    <w:rsid w:val="00F63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588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672588"/>
  </w:style>
  <w:style w:type="character" w:customStyle="1" w:styleId="WW-Absatz-Standardschriftart">
    <w:name w:val="WW-Absatz-Standardschriftart"/>
    <w:uiPriority w:val="99"/>
    <w:rsid w:val="00672588"/>
  </w:style>
  <w:style w:type="character" w:customStyle="1" w:styleId="WW-Absatz-Standardschriftart1">
    <w:name w:val="WW-Absatz-Standardschriftart1"/>
    <w:uiPriority w:val="99"/>
    <w:rsid w:val="00672588"/>
  </w:style>
  <w:style w:type="character" w:customStyle="1" w:styleId="WW-Absatz-Standardschriftart11">
    <w:name w:val="WW-Absatz-Standardschriftart11"/>
    <w:uiPriority w:val="99"/>
    <w:rsid w:val="00672588"/>
  </w:style>
  <w:style w:type="character" w:customStyle="1" w:styleId="WW-Absatz-Standardschriftart111">
    <w:name w:val="WW-Absatz-Standardschriftart111"/>
    <w:uiPriority w:val="99"/>
    <w:rsid w:val="00672588"/>
  </w:style>
  <w:style w:type="character" w:customStyle="1" w:styleId="WW-Absatz-Standardschriftart1111">
    <w:name w:val="WW-Absatz-Standardschriftart1111"/>
    <w:uiPriority w:val="99"/>
    <w:rsid w:val="00672588"/>
  </w:style>
  <w:style w:type="character" w:customStyle="1" w:styleId="WW-Absatz-Standardschriftart11111">
    <w:name w:val="WW-Absatz-Standardschriftart11111"/>
    <w:uiPriority w:val="99"/>
    <w:rsid w:val="00672588"/>
  </w:style>
  <w:style w:type="character" w:customStyle="1" w:styleId="WW-Absatz-Standardschriftart111111">
    <w:name w:val="WW-Absatz-Standardschriftart111111"/>
    <w:uiPriority w:val="99"/>
    <w:rsid w:val="00672588"/>
  </w:style>
  <w:style w:type="character" w:customStyle="1" w:styleId="Domylnaczcionkaakapitu1">
    <w:name w:val="Domyślna czcionka akapitu1"/>
    <w:uiPriority w:val="99"/>
    <w:rsid w:val="00672588"/>
  </w:style>
  <w:style w:type="paragraph" w:customStyle="1" w:styleId="Nagwek1">
    <w:name w:val="Nagłówek1"/>
    <w:basedOn w:val="Normal"/>
    <w:next w:val="BodyText"/>
    <w:uiPriority w:val="99"/>
    <w:rsid w:val="0067258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25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06BAF"/>
    <w:rPr>
      <w:sz w:val="24"/>
      <w:szCs w:val="24"/>
      <w:lang w:eastAsia="ar-SA"/>
    </w:rPr>
  </w:style>
  <w:style w:type="paragraph" w:styleId="List">
    <w:name w:val="List"/>
    <w:basedOn w:val="BodyText"/>
    <w:uiPriority w:val="99"/>
    <w:rsid w:val="00672588"/>
    <w:rPr>
      <w:rFonts w:cs="Tahoma"/>
    </w:rPr>
  </w:style>
  <w:style w:type="paragraph" w:customStyle="1" w:styleId="Podpis1">
    <w:name w:val="Podpis1"/>
    <w:basedOn w:val="Normal"/>
    <w:uiPriority w:val="99"/>
    <w:rsid w:val="00672588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uiPriority w:val="99"/>
    <w:rsid w:val="00672588"/>
    <w:pPr>
      <w:suppressLineNumbers/>
    </w:pPr>
    <w:rPr>
      <w:rFonts w:cs="Tahoma"/>
    </w:rPr>
  </w:style>
  <w:style w:type="paragraph" w:styleId="PlainText">
    <w:name w:val="Plain Text"/>
    <w:basedOn w:val="Normal"/>
    <w:link w:val="PlainTextChar"/>
    <w:uiPriority w:val="99"/>
    <w:rsid w:val="00E504DD"/>
    <w:pPr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BAF"/>
    <w:rPr>
      <w:rFonts w:ascii="Courier New" w:hAnsi="Courier New" w:cs="Courier New"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rsid w:val="003B24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6BAF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3B24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6BAF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1</Pages>
  <Words>155</Words>
  <Characters>935</Characters>
  <Application>Microsoft Office Outlook</Application>
  <DocSecurity>0</DocSecurity>
  <Lines>0</Lines>
  <Paragraphs>0</Paragraphs>
  <ScaleCrop>false</ScaleCrop>
  <Company>Szpital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WSzR-SET-051-04/07/PN</dc:title>
  <dc:subject/>
  <dc:creator>Korniluk Dariusz</dc:creator>
  <cp:keywords/>
  <dc:description/>
  <cp:lastModifiedBy>Admin</cp:lastModifiedBy>
  <cp:revision>4</cp:revision>
  <cp:lastPrinted>2013-05-16T11:18:00Z</cp:lastPrinted>
  <dcterms:created xsi:type="dcterms:W3CDTF">2017-08-02T09:21:00Z</dcterms:created>
  <dcterms:modified xsi:type="dcterms:W3CDTF">2017-12-04T13:13:00Z</dcterms:modified>
</cp:coreProperties>
</file>