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25" w:rsidRDefault="00046225" w:rsidP="00F63465">
      <w:pPr>
        <w:jc w:val="right"/>
      </w:pPr>
      <w:r>
        <w:t>Górowo Iławeckie, dn. 22.11.2017</w:t>
      </w:r>
    </w:p>
    <w:p w:rsidR="00046225" w:rsidRDefault="00046225"/>
    <w:p w:rsidR="00046225" w:rsidRPr="0024413F" w:rsidRDefault="00046225" w:rsidP="00F51007">
      <w:pPr>
        <w:pStyle w:val="Standard"/>
        <w:jc w:val="both"/>
        <w:rPr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ab/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ab/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></w:t>
      </w:r>
      <w:r w:rsidRPr="0024413F">
        <w:rPr>
          <w:rFonts w:ascii="Symbol" w:hAnsi="Symbol"/>
          <w:color w:val="000000"/>
          <w:sz w:val="20"/>
          <w:szCs w:val="20"/>
        </w:rPr>
        <w:tab/>
      </w:r>
      <w:r w:rsidRPr="0024413F">
        <w:rPr>
          <w:rFonts w:ascii="Symbol" w:hAnsi="Symbol"/>
          <w:color w:val="000000"/>
          <w:sz w:val="20"/>
          <w:szCs w:val="20"/>
        </w:rPr>
        <w:tab/>
      </w:r>
      <w:r w:rsidRPr="0024413F">
        <w:rPr>
          <w:rFonts w:ascii="Symbol" w:hAnsi="Symbol"/>
          <w:color w:val="000000"/>
          <w:sz w:val="20"/>
          <w:szCs w:val="20"/>
        </w:rPr>
        <w:tab/>
      </w:r>
      <w:r w:rsidRPr="0024413F">
        <w:rPr>
          <w:rFonts w:ascii="Symbol" w:hAnsi="Symbol"/>
          <w:color w:val="000000"/>
          <w:sz w:val="20"/>
          <w:szCs w:val="20"/>
        </w:rPr>
        <w:tab/>
      </w:r>
      <w:r w:rsidRPr="0024413F">
        <w:rPr>
          <w:rFonts w:ascii="Symbol" w:hAnsi="Symbol"/>
          <w:color w:val="000000"/>
          <w:sz w:val="20"/>
          <w:szCs w:val="20"/>
        </w:rPr>
        <w:tab/>
      </w:r>
      <w:r w:rsidRPr="0024413F">
        <w:rPr>
          <w:rFonts w:ascii="Symbol" w:hAnsi="Symbol"/>
          <w:color w:val="000000"/>
          <w:sz w:val="20"/>
          <w:szCs w:val="20"/>
        </w:rPr>
        <w:tab/>
      </w:r>
      <w:r w:rsidRPr="0024413F">
        <w:rPr>
          <w:rFonts w:ascii="Symbol" w:hAnsi="Symbol"/>
          <w:color w:val="000000"/>
          <w:sz w:val="20"/>
          <w:szCs w:val="20"/>
        </w:rPr>
        <w:tab/>
      </w:r>
    </w:p>
    <w:p w:rsidR="00046225" w:rsidRDefault="00046225" w:rsidP="00F51007">
      <w:pPr>
        <w:pStyle w:val="Standard"/>
        <w:jc w:val="both"/>
        <w:rPr>
          <w:color w:val="000000"/>
          <w:sz w:val="20"/>
          <w:szCs w:val="20"/>
        </w:rPr>
      </w:pPr>
      <w:r w:rsidRPr="0024413F">
        <w:rPr>
          <w:color w:val="000000"/>
          <w:sz w:val="20"/>
          <w:szCs w:val="20"/>
        </w:rPr>
        <w:t>Numer sprawy : WSzR-SET-261-05/17/PU</w:t>
      </w:r>
    </w:p>
    <w:p w:rsidR="00046225" w:rsidRDefault="00046225" w:rsidP="00F51007">
      <w:pPr>
        <w:pStyle w:val="Standard"/>
        <w:jc w:val="center"/>
      </w:pPr>
    </w:p>
    <w:p w:rsidR="00046225" w:rsidRDefault="00046225" w:rsidP="00F5100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ZAMÓWIENIU</w:t>
      </w:r>
    </w:p>
    <w:p w:rsidR="00046225" w:rsidRPr="00F63465" w:rsidRDefault="00046225" w:rsidP="00F634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63465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 xml:space="preserve">zakup </w:t>
      </w:r>
      <w:r w:rsidRPr="00F63465">
        <w:rPr>
          <w:b/>
          <w:sz w:val="24"/>
          <w:szCs w:val="24"/>
        </w:rPr>
        <w:t>sprzęt</w:t>
      </w:r>
      <w:r>
        <w:rPr>
          <w:b/>
          <w:sz w:val="24"/>
          <w:szCs w:val="24"/>
        </w:rPr>
        <w:t>u rehabilitacyjnego</w:t>
      </w:r>
    </w:p>
    <w:p w:rsidR="00046225" w:rsidRDefault="00046225" w:rsidP="00F63465">
      <w:pPr>
        <w:jc w:val="center"/>
      </w:pPr>
    </w:p>
    <w:p w:rsidR="00046225" w:rsidRPr="00F63465" w:rsidRDefault="00046225" w:rsidP="0078432E">
      <w:pPr>
        <w:pStyle w:val="ListParagraph"/>
        <w:numPr>
          <w:ilvl w:val="0"/>
          <w:numId w:val="2"/>
        </w:numPr>
        <w:rPr>
          <w:b/>
        </w:rPr>
      </w:pPr>
      <w:r w:rsidRPr="00F63465">
        <w:rPr>
          <w:b/>
        </w:rPr>
        <w:t>ZAMAWIAJĄCY</w:t>
      </w:r>
    </w:p>
    <w:p w:rsidR="00046225" w:rsidRDefault="00046225" w:rsidP="0078432E">
      <w:pPr>
        <w:pStyle w:val="ListParagraph"/>
      </w:pPr>
      <w:r>
        <w:t>Wojewódzki Szpital Rehabilitacyjny w Górowie Iławeckim</w:t>
      </w:r>
    </w:p>
    <w:p w:rsidR="00046225" w:rsidRDefault="00046225" w:rsidP="0078432E">
      <w:pPr>
        <w:pStyle w:val="ListParagraph"/>
      </w:pPr>
      <w:r>
        <w:t>Ul. Armii Krajowej 24</w:t>
      </w:r>
    </w:p>
    <w:p w:rsidR="00046225" w:rsidRDefault="00046225" w:rsidP="0078432E">
      <w:pPr>
        <w:pStyle w:val="ListParagraph"/>
      </w:pPr>
      <w:r>
        <w:t>11-220 Górowo Iławeckie</w:t>
      </w:r>
    </w:p>
    <w:p w:rsidR="00046225" w:rsidRPr="00744539" w:rsidRDefault="00046225" w:rsidP="0078432E">
      <w:pPr>
        <w:pStyle w:val="ListParagraph"/>
      </w:pPr>
      <w:r>
        <w:t xml:space="preserve">NIP 743 16 41 598 </w:t>
      </w:r>
      <w:r w:rsidRPr="00744539">
        <w:t>Regon 000294616</w:t>
      </w:r>
    </w:p>
    <w:p w:rsidR="00046225" w:rsidRPr="00744539" w:rsidRDefault="00046225" w:rsidP="0078432E">
      <w:pPr>
        <w:pStyle w:val="ListParagraph"/>
      </w:pPr>
      <w:r w:rsidRPr="00744539">
        <w:t>KRS 0000000467</w:t>
      </w:r>
    </w:p>
    <w:p w:rsidR="00046225" w:rsidRPr="00F63465" w:rsidRDefault="00046225" w:rsidP="0078432E">
      <w:pPr>
        <w:pStyle w:val="ListParagraph"/>
        <w:numPr>
          <w:ilvl w:val="0"/>
          <w:numId w:val="2"/>
        </w:numPr>
        <w:rPr>
          <w:b/>
        </w:rPr>
      </w:pPr>
      <w:r w:rsidRPr="00F63465">
        <w:rPr>
          <w:b/>
        </w:rPr>
        <w:t>TRYB POSTĘPOWANIA</w:t>
      </w:r>
    </w:p>
    <w:p w:rsidR="00046225" w:rsidRDefault="00046225" w:rsidP="00D2487B">
      <w:pPr>
        <w:pStyle w:val="ListParagraph"/>
      </w:pPr>
      <w:r>
        <w:t xml:space="preserve">Zamówienie realizowane jest ze środków </w:t>
      </w:r>
      <w:bookmarkStart w:id="0" w:name="_GoBack"/>
      <w:bookmarkEnd w:id="0"/>
      <w:r>
        <w:t>Wojewódzkiego Szpitala Rehabilitacyjnego w Górowie Iławeckim</w:t>
      </w:r>
    </w:p>
    <w:p w:rsidR="00046225" w:rsidRDefault="00046225" w:rsidP="004C31F8">
      <w:pPr>
        <w:pStyle w:val="ListParagraph"/>
      </w:pPr>
    </w:p>
    <w:p w:rsidR="00046225" w:rsidRPr="00744539" w:rsidRDefault="00046225" w:rsidP="00CF7693">
      <w:pPr>
        <w:pStyle w:val="ListParagraph"/>
        <w:numPr>
          <w:ilvl w:val="0"/>
          <w:numId w:val="2"/>
        </w:numPr>
        <w:rPr>
          <w:b/>
        </w:rPr>
      </w:pPr>
      <w:r w:rsidRPr="00F63465">
        <w:rPr>
          <w:b/>
        </w:rPr>
        <w:t>OPIS PRZEDMIOTU ZAMÓWIENIA</w:t>
      </w:r>
    </w:p>
    <w:p w:rsidR="00046225" w:rsidRDefault="00046225" w:rsidP="00D2487B">
      <w:pPr>
        <w:pStyle w:val="ListParagraph"/>
      </w:pPr>
      <w:r w:rsidRPr="00744539">
        <w:t>1. Przedmiotem zamówienia jest zakup sprzętu rehabilitacyjnego dla Wojewódzkiego Szpitala</w:t>
      </w:r>
      <w:r>
        <w:t xml:space="preserve"> Rehabilitacyjnego w Górowie Iławeckim</w:t>
      </w:r>
    </w:p>
    <w:p w:rsidR="00046225" w:rsidRDefault="00046225" w:rsidP="00CF7693">
      <w:pPr>
        <w:pStyle w:val="ListParagraph"/>
      </w:pPr>
      <w:r>
        <w:t>2. Szczegółowy opis przedmiotu zamówienia zawiera załącznik nr 1.</w:t>
      </w:r>
    </w:p>
    <w:p w:rsidR="00046225" w:rsidRDefault="00046225" w:rsidP="00CF7693">
      <w:pPr>
        <w:pStyle w:val="ListParagraph"/>
      </w:pPr>
      <w:r>
        <w:t>3. Zamawiający dopuszcza się składania ofert częściowych.</w:t>
      </w:r>
    </w:p>
    <w:p w:rsidR="00046225" w:rsidRDefault="00046225" w:rsidP="00CF7693">
      <w:pPr>
        <w:pStyle w:val="ListParagraph"/>
      </w:pPr>
      <w:r>
        <w:t>4. Oferowany przedmiot zamówienia musi spełniać wymagania określone w: Ustawie z dnia 20 maja 2010r. o wyrobach medycznych (Dz.U. z 2010r. Nr 107 poz.679)</w:t>
      </w:r>
    </w:p>
    <w:p w:rsidR="00046225" w:rsidRDefault="00046225" w:rsidP="00CF7693">
      <w:pPr>
        <w:pStyle w:val="ListParagraph"/>
      </w:pPr>
      <w:r>
        <w:t>5. Dostarczony sprzęt musi być fabrycznie nowy. Zamawiający wyklucza dostawę sprzętu powystawowego.</w:t>
      </w:r>
    </w:p>
    <w:p w:rsidR="00046225" w:rsidRDefault="00046225" w:rsidP="00CF7693">
      <w:pPr>
        <w:pStyle w:val="ListParagraph"/>
      </w:pPr>
      <w:r>
        <w:t>6. Oferta powinna zawierać informacje co do sposobu dostarczenia przedmiotu zamówienia oraz wysokość kosztów z nim związanych.</w:t>
      </w:r>
    </w:p>
    <w:p w:rsidR="00046225" w:rsidRDefault="00046225" w:rsidP="00CF7693">
      <w:pPr>
        <w:pStyle w:val="ListParagraph"/>
      </w:pPr>
      <w:r>
        <w:t>7. Zaoferowany sprzęt musi być sprawny, kompletny i gotowy do użytkowania bez dodatkowych zakupów.</w:t>
      </w:r>
    </w:p>
    <w:p w:rsidR="00046225" w:rsidRDefault="00046225" w:rsidP="00CF7693">
      <w:pPr>
        <w:pStyle w:val="ListParagraph"/>
      </w:pPr>
      <w:r>
        <w:t>8. Okres gwarancji na dostarczony sprzęt medyczny powinien wynosić minimum 24 miesiące.</w:t>
      </w:r>
    </w:p>
    <w:p w:rsidR="00046225" w:rsidRPr="00971DC5" w:rsidRDefault="00046225" w:rsidP="00CF7693">
      <w:pPr>
        <w:pStyle w:val="ListParagraph"/>
      </w:pPr>
      <w:r>
        <w:t>9. Warunki płatności: przelew, 21</w:t>
      </w:r>
      <w:r w:rsidRPr="00971DC5">
        <w:t xml:space="preserve"> dni od daty wystawienia faktury.</w:t>
      </w:r>
    </w:p>
    <w:p w:rsidR="00046225" w:rsidRPr="00971DC5" w:rsidRDefault="00046225" w:rsidP="005F7894">
      <w:pPr>
        <w:pStyle w:val="ListParagraph"/>
        <w:numPr>
          <w:ilvl w:val="0"/>
          <w:numId w:val="2"/>
        </w:numPr>
        <w:rPr>
          <w:b/>
        </w:rPr>
      </w:pPr>
      <w:r w:rsidRPr="00971DC5">
        <w:rPr>
          <w:b/>
        </w:rPr>
        <w:t>TERMIN WYKONANIA ZAMÓWIENIA</w:t>
      </w:r>
    </w:p>
    <w:p w:rsidR="00046225" w:rsidRPr="00971DC5" w:rsidRDefault="00046225" w:rsidP="005F7894">
      <w:pPr>
        <w:pStyle w:val="ListParagraph"/>
      </w:pPr>
      <w:r w:rsidRPr="00971DC5">
        <w:t xml:space="preserve">Termin dostarczenia przedmiotu zamówienia: </w:t>
      </w:r>
      <w:r w:rsidRPr="00744539">
        <w:rPr>
          <w:b/>
        </w:rPr>
        <w:t>do 15 grudnia 2017r.</w:t>
      </w:r>
    </w:p>
    <w:p w:rsidR="00046225" w:rsidRPr="00F63465" w:rsidRDefault="00046225" w:rsidP="005F7894">
      <w:pPr>
        <w:pStyle w:val="ListParagraph"/>
        <w:numPr>
          <w:ilvl w:val="0"/>
          <w:numId w:val="2"/>
        </w:numPr>
        <w:rPr>
          <w:b/>
        </w:rPr>
      </w:pPr>
      <w:r w:rsidRPr="00F63465">
        <w:rPr>
          <w:b/>
        </w:rPr>
        <w:t>OPIS SPOSOBU PRZYGOTOWANIA OFERT</w:t>
      </w:r>
    </w:p>
    <w:p w:rsidR="00046225" w:rsidRDefault="00046225" w:rsidP="00EF0BBD">
      <w:pPr>
        <w:pStyle w:val="ListParagraph"/>
      </w:pPr>
      <w:r>
        <w:t xml:space="preserve">1. Składanie ofert może nastąpić w formie pisemnej jak i </w:t>
      </w:r>
      <w:r w:rsidRPr="00744539">
        <w:t xml:space="preserve">elektronicznej  </w:t>
      </w:r>
    </w:p>
    <w:p w:rsidR="00046225" w:rsidRDefault="00046225" w:rsidP="00EF0BBD">
      <w:pPr>
        <w:pStyle w:val="ListParagraph"/>
      </w:pPr>
      <w:r>
        <w:t>2. Postępowanie w całości będzie prowadzone w języku polskim.</w:t>
      </w:r>
    </w:p>
    <w:p w:rsidR="00046225" w:rsidRDefault="00046225" w:rsidP="00EF0BBD">
      <w:pPr>
        <w:pStyle w:val="ListParagraph"/>
      </w:pPr>
      <w:r>
        <w:t>3. Ofertę należy sporządzić na formularzach zgodnych, co do treści z formularzami stanowiącymi załączniki 1 i 2 do zapytania.</w:t>
      </w:r>
    </w:p>
    <w:p w:rsidR="00046225" w:rsidRDefault="00046225" w:rsidP="00EF0BBD">
      <w:pPr>
        <w:pStyle w:val="ListParagraph"/>
      </w:pPr>
      <w:r>
        <w:t>4. Wykonawca poniesie wszystkie koszty związane z przygotowaniem i złożeniem oferty.</w:t>
      </w:r>
    </w:p>
    <w:p w:rsidR="00046225" w:rsidRDefault="00046225" w:rsidP="00EF0BBD">
      <w:pPr>
        <w:pStyle w:val="ListParagraph"/>
      </w:pPr>
      <w:r>
        <w:t>5. Zaleca się, by wszystkie strony oferty pisemnej były ponumerowane, opatrzone pieczęciami i podpisami osób upoważnionych oraz trwale ze sobą połączone (zszyte lub zbindowane).</w:t>
      </w:r>
    </w:p>
    <w:p w:rsidR="00046225" w:rsidRDefault="00046225" w:rsidP="00EF0BBD">
      <w:pPr>
        <w:pStyle w:val="ListParagraph"/>
      </w:pPr>
      <w:r>
        <w:t>6. Wszelkie skreślenia i korekty w tekście oferty mają być parafowane przez te same upoważnione osoby.</w:t>
      </w:r>
    </w:p>
    <w:p w:rsidR="00046225" w:rsidRPr="00F63465" w:rsidRDefault="00046225" w:rsidP="00E70376">
      <w:pPr>
        <w:pStyle w:val="ListParagraph"/>
        <w:numPr>
          <w:ilvl w:val="0"/>
          <w:numId w:val="2"/>
        </w:numPr>
        <w:rPr>
          <w:b/>
        </w:rPr>
      </w:pPr>
      <w:r w:rsidRPr="00F63465">
        <w:rPr>
          <w:b/>
        </w:rPr>
        <w:t>SPOSÓB, FORMA, MIEJSCE ORAZ ZŁOŻENIA OFERTY</w:t>
      </w:r>
    </w:p>
    <w:p w:rsidR="00046225" w:rsidRDefault="00046225" w:rsidP="00D2487B">
      <w:pPr>
        <w:pStyle w:val="ListParagraph"/>
      </w:pPr>
      <w:r>
        <w:t xml:space="preserve">Oferta może być złożona w formie elektronicznej na adres mailowy: </w:t>
      </w:r>
      <w:hyperlink r:id="rId7" w:history="1">
        <w:r w:rsidRPr="00ED2205">
          <w:rPr>
            <w:rStyle w:val="Hyperlink"/>
          </w:rPr>
          <w:t>ksiegowosc@szpitalgorowo.pl</w:t>
        </w:r>
      </w:hyperlink>
      <w:r>
        <w:t xml:space="preserve">  ,bądź w formie papierowej, przesłana na adres Wojewódzki Szpital Rehabilitacyjny w Górowie Iławeckim</w:t>
      </w:r>
    </w:p>
    <w:p w:rsidR="00046225" w:rsidRDefault="00046225" w:rsidP="00E70376">
      <w:pPr>
        <w:pStyle w:val="ListParagraph"/>
      </w:pPr>
      <w:r>
        <w:t>11-220 Górowo Iławeckie, ul. Armii Krajowej 24, z dopiskiem „OFERTA GÓROWO Ił.” do dnia 30.11.2017</w:t>
      </w:r>
    </w:p>
    <w:p w:rsidR="00046225" w:rsidRDefault="00046225" w:rsidP="00E70376">
      <w:pPr>
        <w:pStyle w:val="ListParagraph"/>
      </w:pPr>
    </w:p>
    <w:p w:rsidR="00046225" w:rsidRPr="00F63465" w:rsidRDefault="00046225" w:rsidP="00E70376">
      <w:pPr>
        <w:pStyle w:val="ListParagraph"/>
        <w:numPr>
          <w:ilvl w:val="0"/>
          <w:numId w:val="2"/>
        </w:numPr>
        <w:rPr>
          <w:b/>
        </w:rPr>
      </w:pPr>
      <w:r w:rsidRPr="00F63465">
        <w:rPr>
          <w:b/>
        </w:rPr>
        <w:t>INFORMACJE DOTYCZĄCE OCENY ORAZ WYBORU NAJKORZYSTNIEJSZEJ OFERTY</w:t>
      </w:r>
    </w:p>
    <w:p w:rsidR="00046225" w:rsidRDefault="00046225" w:rsidP="005052CD">
      <w:pPr>
        <w:pStyle w:val="ListParagraph"/>
      </w:pPr>
      <w:r>
        <w:t>1. Oferent może przed upływem terminu składania ofert zmienić lub wycofać swoją ofertę.</w:t>
      </w:r>
    </w:p>
    <w:p w:rsidR="00046225" w:rsidRDefault="00046225" w:rsidP="005052CD">
      <w:pPr>
        <w:pStyle w:val="ListParagraph"/>
      </w:pPr>
      <w:r>
        <w:t>2. W toku badania oceny ofert Zamawiający może żądać od oferentów wyjaśnień dotyczących treści złożonych ofert.</w:t>
      </w:r>
    </w:p>
    <w:p w:rsidR="00046225" w:rsidRDefault="00046225" w:rsidP="005052CD">
      <w:pPr>
        <w:pStyle w:val="ListParagraph"/>
      </w:pPr>
      <w:r>
        <w:t>3. Zapytanie ofertowe umieszczono na stronie www.szpitalgorowo.pl</w:t>
      </w:r>
    </w:p>
    <w:p w:rsidR="00046225" w:rsidRDefault="00046225" w:rsidP="005052CD">
      <w:pPr>
        <w:pStyle w:val="ListParagraph"/>
      </w:pPr>
      <w:r>
        <w:t>4. Zamawiający wybierze najkorzystniejszą ofertę, zgodną ze specyfikacją zawartą w projekcie.</w:t>
      </w:r>
    </w:p>
    <w:p w:rsidR="00046225" w:rsidRDefault="00046225" w:rsidP="005052CD">
      <w:pPr>
        <w:pStyle w:val="ListParagraph"/>
      </w:pPr>
      <w:r>
        <w:t>5. Zamawiający zastrzega sobie prawo do unieważnienia konkursu ofert bez podania przyczyny.</w:t>
      </w:r>
    </w:p>
    <w:p w:rsidR="00046225" w:rsidRDefault="00046225" w:rsidP="005052CD">
      <w:pPr>
        <w:pStyle w:val="ListParagraph"/>
      </w:pPr>
      <w:r>
        <w:t>6. O wyborze najkorzystniejszej oferty Zamawiający powiadomi na stronie www.szpitalgorowo.pl</w:t>
      </w:r>
    </w:p>
    <w:p w:rsidR="00046225" w:rsidRDefault="00046225" w:rsidP="00EF0BBD">
      <w:pPr>
        <w:pStyle w:val="ListParagraph"/>
      </w:pPr>
    </w:p>
    <w:p w:rsidR="00046225" w:rsidRDefault="00046225"/>
    <w:p w:rsidR="00046225" w:rsidRDefault="00046225"/>
    <w:sectPr w:rsidR="00046225" w:rsidSect="00285C3E">
      <w:headerReference w:type="default" r:id="rId8"/>
      <w:footerReference w:type="default" r:id="rId9"/>
      <w:pgSz w:w="11906" w:h="16838" w:code="9"/>
      <w:pgMar w:top="454" w:right="720" w:bottom="454" w:left="720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225" w:rsidRDefault="00046225" w:rsidP="00285C3E">
      <w:pPr>
        <w:spacing w:after="0" w:line="240" w:lineRule="auto"/>
      </w:pPr>
      <w:r>
        <w:separator/>
      </w:r>
    </w:p>
  </w:endnote>
  <w:endnote w:type="continuationSeparator" w:id="0">
    <w:p w:rsidR="00046225" w:rsidRDefault="00046225" w:rsidP="0028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25" w:rsidRDefault="00046225">
    <w:pPr>
      <w:pStyle w:val="Footer"/>
    </w:pPr>
  </w:p>
  <w:p w:rsidR="00046225" w:rsidRDefault="000462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225" w:rsidRDefault="00046225" w:rsidP="00285C3E">
      <w:pPr>
        <w:spacing w:after="0" w:line="240" w:lineRule="auto"/>
      </w:pPr>
      <w:r>
        <w:separator/>
      </w:r>
    </w:p>
  </w:footnote>
  <w:footnote w:type="continuationSeparator" w:id="0">
    <w:p w:rsidR="00046225" w:rsidRDefault="00046225" w:rsidP="0028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25" w:rsidRDefault="00046225">
    <w:pPr>
      <w:pStyle w:val="Header"/>
    </w:pPr>
  </w:p>
  <w:p w:rsidR="00046225" w:rsidRDefault="000462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749CC"/>
    <w:multiLevelType w:val="hybridMultilevel"/>
    <w:tmpl w:val="A538D0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BC0002"/>
    <w:multiLevelType w:val="hybridMultilevel"/>
    <w:tmpl w:val="FD625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F7"/>
    <w:rsid w:val="00015F8F"/>
    <w:rsid w:val="00046225"/>
    <w:rsid w:val="000A623F"/>
    <w:rsid w:val="000E1317"/>
    <w:rsid w:val="0010150F"/>
    <w:rsid w:val="001302F7"/>
    <w:rsid w:val="0017224F"/>
    <w:rsid w:val="00181238"/>
    <w:rsid w:val="001C087C"/>
    <w:rsid w:val="0024413F"/>
    <w:rsid w:val="00244E78"/>
    <w:rsid w:val="00285C3E"/>
    <w:rsid w:val="00287E45"/>
    <w:rsid w:val="0029108F"/>
    <w:rsid w:val="002A1099"/>
    <w:rsid w:val="002B6A1A"/>
    <w:rsid w:val="002D299E"/>
    <w:rsid w:val="003323F0"/>
    <w:rsid w:val="0034185B"/>
    <w:rsid w:val="003D6D56"/>
    <w:rsid w:val="00463280"/>
    <w:rsid w:val="00477D06"/>
    <w:rsid w:val="00495061"/>
    <w:rsid w:val="004C09B8"/>
    <w:rsid w:val="004C31F8"/>
    <w:rsid w:val="004F782B"/>
    <w:rsid w:val="005052CD"/>
    <w:rsid w:val="005402F1"/>
    <w:rsid w:val="0057442B"/>
    <w:rsid w:val="00596D60"/>
    <w:rsid w:val="005D7254"/>
    <w:rsid w:val="005E0998"/>
    <w:rsid w:val="005F7894"/>
    <w:rsid w:val="0069462B"/>
    <w:rsid w:val="007148EE"/>
    <w:rsid w:val="0072505E"/>
    <w:rsid w:val="00744539"/>
    <w:rsid w:val="007802B1"/>
    <w:rsid w:val="0078432E"/>
    <w:rsid w:val="00830C55"/>
    <w:rsid w:val="008416AE"/>
    <w:rsid w:val="009146D5"/>
    <w:rsid w:val="0096004D"/>
    <w:rsid w:val="00971DC5"/>
    <w:rsid w:val="009B26BE"/>
    <w:rsid w:val="009B74FD"/>
    <w:rsid w:val="00A52FBB"/>
    <w:rsid w:val="00A77A88"/>
    <w:rsid w:val="00AE0659"/>
    <w:rsid w:val="00AF2FBE"/>
    <w:rsid w:val="00B03A05"/>
    <w:rsid w:val="00B52FD7"/>
    <w:rsid w:val="00BA0C78"/>
    <w:rsid w:val="00BD61C0"/>
    <w:rsid w:val="00C30CAE"/>
    <w:rsid w:val="00C85471"/>
    <w:rsid w:val="00C971CB"/>
    <w:rsid w:val="00CA5564"/>
    <w:rsid w:val="00CC0DBB"/>
    <w:rsid w:val="00CF7693"/>
    <w:rsid w:val="00D0525D"/>
    <w:rsid w:val="00D2487B"/>
    <w:rsid w:val="00D31F9F"/>
    <w:rsid w:val="00D507FA"/>
    <w:rsid w:val="00D56A3B"/>
    <w:rsid w:val="00E04729"/>
    <w:rsid w:val="00E70376"/>
    <w:rsid w:val="00E81609"/>
    <w:rsid w:val="00E847E7"/>
    <w:rsid w:val="00EA08B9"/>
    <w:rsid w:val="00ED2205"/>
    <w:rsid w:val="00ED2673"/>
    <w:rsid w:val="00EF0BBD"/>
    <w:rsid w:val="00EF532F"/>
    <w:rsid w:val="00F078B4"/>
    <w:rsid w:val="00F17502"/>
    <w:rsid w:val="00F46BD9"/>
    <w:rsid w:val="00F51007"/>
    <w:rsid w:val="00F6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6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6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6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85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5C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85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5C3E"/>
    <w:rPr>
      <w:rFonts w:cs="Times New Roman"/>
    </w:rPr>
  </w:style>
  <w:style w:type="paragraph" w:styleId="NoSpacing">
    <w:name w:val="No Spacing"/>
    <w:uiPriority w:val="99"/>
    <w:qFormat/>
    <w:rsid w:val="00285C3E"/>
    <w:rPr>
      <w:lang w:eastAsia="en-US"/>
    </w:rPr>
  </w:style>
  <w:style w:type="paragraph" w:styleId="ListParagraph">
    <w:name w:val="List Paragraph"/>
    <w:basedOn w:val="Normal"/>
    <w:uiPriority w:val="99"/>
    <w:qFormat/>
    <w:rsid w:val="0078432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04729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F51007"/>
    <w:pPr>
      <w:widowControl w:val="0"/>
      <w:suppressAutoHyphens/>
      <w:autoSpaceDE w:val="0"/>
      <w:autoSpaceDN w:val="0"/>
    </w:pPr>
    <w:rPr>
      <w:rFonts w:ascii="Arial" w:hAnsi="Arial" w:cs="Arial"/>
      <w:kern w:val="3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siegowosc@szpitalgor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2</Pages>
  <Words>444</Words>
  <Characters>2667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zgłoszenia</dc:creator>
  <cp:keywords/>
  <dc:description/>
  <cp:lastModifiedBy>Admin</cp:lastModifiedBy>
  <cp:revision>17</cp:revision>
  <dcterms:created xsi:type="dcterms:W3CDTF">2017-04-14T20:51:00Z</dcterms:created>
  <dcterms:modified xsi:type="dcterms:W3CDTF">2017-11-22T12:07:00Z</dcterms:modified>
</cp:coreProperties>
</file>