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AA" w:rsidRDefault="00EC5032">
      <w:pPr>
        <w:pStyle w:val="Standard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Załącznik nr 3</w:t>
      </w:r>
    </w:p>
    <w:p w:rsidR="00D563AA" w:rsidRDefault="00EC5032">
      <w:pPr>
        <w:pStyle w:val="Standard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do SIWZ</w:t>
      </w:r>
    </w:p>
    <w:p w:rsidR="00D563AA" w:rsidRDefault="00EC5032">
      <w:pPr>
        <w:pStyle w:val="Standard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A3559B">
        <w:rPr>
          <w:color w:val="000000"/>
          <w:sz w:val="22"/>
          <w:szCs w:val="22"/>
        </w:rPr>
        <w:t>Numer sprawy : WSzR-SET-260-0</w:t>
      </w:r>
      <w:r w:rsidR="00A3559B" w:rsidRPr="00A3559B">
        <w:rPr>
          <w:color w:val="000000"/>
          <w:sz w:val="22"/>
          <w:szCs w:val="22"/>
        </w:rPr>
        <w:t>4</w:t>
      </w:r>
      <w:r w:rsidRPr="00A3559B">
        <w:rPr>
          <w:color w:val="000000"/>
          <w:sz w:val="22"/>
          <w:szCs w:val="22"/>
        </w:rPr>
        <w:t>/1</w:t>
      </w:r>
      <w:r w:rsidR="00A3559B" w:rsidRPr="00A3559B">
        <w:rPr>
          <w:color w:val="000000"/>
          <w:sz w:val="22"/>
          <w:szCs w:val="22"/>
        </w:rPr>
        <w:t>7</w:t>
      </w:r>
      <w:r w:rsidRPr="00A3559B">
        <w:rPr>
          <w:color w:val="000000"/>
          <w:sz w:val="22"/>
          <w:szCs w:val="22"/>
        </w:rPr>
        <w:t>/PU</w:t>
      </w: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EC5032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OŚWIADCZENIE</w:t>
      </w: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EC503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Nazwa wykonawcy</w:t>
      </w:r>
      <w:r>
        <w:rPr>
          <w:sz w:val="22"/>
          <w:szCs w:val="22"/>
        </w:rPr>
        <w:tab/>
        <w:t>.................................................................................................</w:t>
      </w:r>
    </w:p>
    <w:p w:rsidR="00D563AA" w:rsidRDefault="00D563AA">
      <w:pPr>
        <w:pStyle w:val="Standard"/>
      </w:pPr>
    </w:p>
    <w:p w:rsidR="00D563AA" w:rsidRDefault="00EC503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Adres wykonawcy</w:t>
      </w:r>
      <w:r>
        <w:rPr>
          <w:sz w:val="22"/>
          <w:szCs w:val="22"/>
        </w:rPr>
        <w:tab/>
        <w:t>.................................................................................................</w:t>
      </w:r>
    </w:p>
    <w:p w:rsidR="00D563AA" w:rsidRDefault="00D563AA">
      <w:pPr>
        <w:pStyle w:val="Standard"/>
      </w:pPr>
    </w:p>
    <w:p w:rsidR="00D563AA" w:rsidRDefault="00EC503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Miejscowość 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Data .....................</w:t>
      </w:r>
    </w:p>
    <w:p w:rsidR="00D563AA" w:rsidRDefault="00D563AA">
      <w:pPr>
        <w:pStyle w:val="Standard"/>
      </w:pPr>
    </w:p>
    <w:p w:rsidR="00D563AA" w:rsidRDefault="00EC503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563AA" w:rsidRDefault="00D563AA">
      <w:pPr>
        <w:pStyle w:val="Standard"/>
        <w:jc w:val="both"/>
      </w:pPr>
    </w:p>
    <w:p w:rsidR="00D563AA" w:rsidRDefault="00EC5032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ar-SA"/>
        </w:rPr>
        <w:t>Oświadczamy, że przystępując do udziału w postępowaniu</w:t>
      </w:r>
      <w:r>
        <w:rPr>
          <w:sz w:val="22"/>
          <w:szCs w:val="22"/>
        </w:rPr>
        <w:t xml:space="preserve"> o udzielenie zamówienia publicznego </w:t>
      </w:r>
      <w:proofErr w:type="spellStart"/>
      <w:r>
        <w:rPr>
          <w:b/>
          <w:bCs/>
          <w:sz w:val="22"/>
          <w:szCs w:val="22"/>
        </w:rPr>
        <w:t>pn</w:t>
      </w:r>
      <w:proofErr w:type="spellEnd"/>
      <w:r>
        <w:rPr>
          <w:b/>
          <w:bCs/>
          <w:sz w:val="22"/>
          <w:szCs w:val="22"/>
        </w:rPr>
        <w:t>.,,Dostawa brykietu drzewnego z drzew mieszanych’’</w:t>
      </w:r>
      <w:r>
        <w:rPr>
          <w:rFonts w:eastAsia="Times New Roman"/>
          <w:color w:val="000000"/>
          <w:sz w:val="22"/>
          <w:szCs w:val="22"/>
        </w:rPr>
        <w:t xml:space="preserve"> nie zalegamy z uiszczeniem podatków, opłat lub składek na ubezpieczenia społeczne lub zdrowotne, z wyjątkiem przypadków gdy uzyskaliśmy  przewidziane prawem zwolnienie, odroczenie, rozłożenie na raty zaległych płatności lub wstrzymanie w całości </w:t>
      </w:r>
      <w:r>
        <w:rPr>
          <w:rFonts w:eastAsia="Times New Roman"/>
          <w:color w:val="000000"/>
          <w:sz w:val="22"/>
          <w:szCs w:val="22"/>
        </w:rPr>
        <w:tab/>
        <w:t>wykonania decyzji właściwego organu.</w:t>
      </w:r>
    </w:p>
    <w:p w:rsidR="00D563AA" w:rsidRDefault="00D563AA">
      <w:pPr>
        <w:pStyle w:val="Standard"/>
        <w:jc w:val="both"/>
      </w:pPr>
    </w:p>
    <w:p w:rsidR="00D563AA" w:rsidRDefault="00D563AA">
      <w:pPr>
        <w:pStyle w:val="Standard"/>
      </w:pPr>
    </w:p>
    <w:p w:rsidR="00D563AA" w:rsidRDefault="00EC503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 potwierdzenie spełnienia wyżej wymienionych warunków do oferty załączam dokumenty dotyczące zwolnienia, odroczenia, rozłożenia na raty zaległych płatności lub wstrzymania w całości wykonania decyzji właściwego organu.</w:t>
      </w:r>
    </w:p>
    <w:p w:rsidR="00D563AA" w:rsidRDefault="00D563AA">
      <w:pPr>
        <w:pStyle w:val="Standard"/>
        <w:jc w:val="both"/>
      </w:pP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D563AA">
      <w:pPr>
        <w:pStyle w:val="Standard"/>
      </w:pPr>
    </w:p>
    <w:p w:rsidR="00D563AA" w:rsidRDefault="00EC503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</w:t>
      </w:r>
    </w:p>
    <w:p w:rsidR="00D563AA" w:rsidRDefault="00EC503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(data i czytelny podpis wykonawcy)</w:t>
      </w:r>
    </w:p>
    <w:p w:rsidR="00D563AA" w:rsidRDefault="00D563AA">
      <w:pPr>
        <w:pStyle w:val="Standard"/>
      </w:pPr>
    </w:p>
    <w:sectPr w:rsidR="00D563AA">
      <w:pgSz w:w="12240" w:h="15840"/>
      <w:pgMar w:top="1200" w:right="1215" w:bottom="1440" w:left="1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1D" w:rsidRDefault="00EC5032">
      <w:r>
        <w:separator/>
      </w:r>
    </w:p>
  </w:endnote>
  <w:endnote w:type="continuationSeparator" w:id="0">
    <w:p w:rsidR="003C101D" w:rsidRDefault="00EC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1D" w:rsidRDefault="00EC5032">
      <w:r>
        <w:rPr>
          <w:color w:val="000000"/>
        </w:rPr>
        <w:separator/>
      </w:r>
    </w:p>
  </w:footnote>
  <w:footnote w:type="continuationSeparator" w:id="0">
    <w:p w:rsidR="003C101D" w:rsidRDefault="00EC5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63AA"/>
    <w:rsid w:val="003C101D"/>
    <w:rsid w:val="008D092A"/>
    <w:rsid w:val="00A3559B"/>
    <w:rsid w:val="00D563AA"/>
    <w:rsid w:val="00EC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Arial" w:eastAsia="Arial" w:hAnsi="Arial" w:cs="Arial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kern w:val="0"/>
      <w:sz w:val="28"/>
    </w:rPr>
  </w:style>
  <w:style w:type="paragraph" w:customStyle="1" w:styleId="Textbody">
    <w:name w:val="Text body"/>
    <w:basedOn w:val="Standard"/>
    <w:pPr>
      <w:spacing w:after="120"/>
    </w:pPr>
    <w:rPr>
      <w:kern w:val="0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rPr>
      <w:rFonts w:cs="Mangal"/>
      <w:kern w:val="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eastAsia="Microsoft YaHei"/>
      <w:kern w:val="0"/>
      <w:sz w:val="28"/>
    </w:rPr>
  </w:style>
  <w:style w:type="paragraph" w:customStyle="1" w:styleId="Indexuser">
    <w:name w:val="Index (user)"/>
    <w:basedOn w:val="Standard"/>
    <w:rPr>
      <w:kern w:val="0"/>
    </w:rPr>
  </w:style>
  <w:style w:type="paragraph" w:customStyle="1" w:styleId="Index1">
    <w:name w:val="Index1"/>
    <w:basedOn w:val="Standard"/>
    <w:rPr>
      <w:kern w:val="0"/>
    </w:rPr>
  </w:style>
  <w:style w:type="paragraph" w:customStyle="1" w:styleId="WW-header">
    <w:name w:val="WW-header"/>
    <w:basedOn w:val="Standard"/>
    <w:next w:val="Textbody"/>
    <w:pPr>
      <w:keepNext/>
      <w:spacing w:before="240" w:after="120"/>
    </w:pPr>
    <w:rPr>
      <w:rFonts w:eastAsia="Microsoft YaHei"/>
      <w:kern w:val="0"/>
      <w:sz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  <w:kern w:val="0"/>
    </w:rPr>
  </w:style>
  <w:style w:type="paragraph" w:customStyle="1" w:styleId="WW-Index">
    <w:name w:val="WW-Index"/>
    <w:basedOn w:val="Standard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Arial" w:eastAsia="Arial" w:hAnsi="Arial" w:cs="Arial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kern w:val="0"/>
      <w:sz w:val="28"/>
    </w:rPr>
  </w:style>
  <w:style w:type="paragraph" w:customStyle="1" w:styleId="Textbody">
    <w:name w:val="Text body"/>
    <w:basedOn w:val="Standard"/>
    <w:pPr>
      <w:spacing w:after="120"/>
    </w:pPr>
    <w:rPr>
      <w:kern w:val="0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rPr>
      <w:rFonts w:cs="Mangal"/>
      <w:kern w:val="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eastAsia="Microsoft YaHei"/>
      <w:kern w:val="0"/>
      <w:sz w:val="28"/>
    </w:rPr>
  </w:style>
  <w:style w:type="paragraph" w:customStyle="1" w:styleId="Indexuser">
    <w:name w:val="Index (user)"/>
    <w:basedOn w:val="Standard"/>
    <w:rPr>
      <w:kern w:val="0"/>
    </w:rPr>
  </w:style>
  <w:style w:type="paragraph" w:customStyle="1" w:styleId="Index1">
    <w:name w:val="Index1"/>
    <w:basedOn w:val="Standard"/>
    <w:rPr>
      <w:kern w:val="0"/>
    </w:rPr>
  </w:style>
  <w:style w:type="paragraph" w:customStyle="1" w:styleId="WW-header">
    <w:name w:val="WW-header"/>
    <w:basedOn w:val="Standard"/>
    <w:next w:val="Textbody"/>
    <w:pPr>
      <w:keepNext/>
      <w:spacing w:before="240" w:after="120"/>
    </w:pPr>
    <w:rPr>
      <w:rFonts w:eastAsia="Microsoft YaHei"/>
      <w:kern w:val="0"/>
      <w:sz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  <w:kern w:val="0"/>
    </w:rPr>
  </w:style>
  <w:style w:type="paragraph" w:customStyle="1" w:styleId="WW-Index">
    <w:name w:val="WW-Index"/>
    <w:basedOn w:val="Standar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Jakub Mikołap</cp:lastModifiedBy>
  <cp:revision>2</cp:revision>
  <cp:lastPrinted>2017-07-27T10:50:00Z</cp:lastPrinted>
  <dcterms:created xsi:type="dcterms:W3CDTF">2013-01-16T20:00:00Z</dcterms:created>
  <dcterms:modified xsi:type="dcterms:W3CDTF">2017-07-27T11:21:00Z</dcterms:modified>
</cp:coreProperties>
</file>